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07CDD5" w14:textId="51279483" w:rsidR="00BA7AAC" w:rsidRDefault="00BA7AAC" w:rsidP="00BA7AAC">
      <w:pPr>
        <w:jc w:val="both"/>
        <w:rPr>
          <w:rFonts w:ascii="Verdana" w:hAnsi="Verdana" w:cs="Segoe UI Historic"/>
          <w:color w:val="050505"/>
          <w:sz w:val="28"/>
          <w:szCs w:val="28"/>
          <w:shd w:val="clear" w:color="auto" w:fill="E4E6EB"/>
        </w:rPr>
      </w:pPr>
    </w:p>
    <w:p w14:paraId="7CAA6762" w14:textId="23D0717D" w:rsidR="006D7B7F" w:rsidRDefault="00BA7AAC" w:rsidP="00BA7AAC">
      <w:pPr>
        <w:jc w:val="both"/>
        <w:rPr>
          <w:rFonts w:ascii="Verdana" w:hAnsi="Verdana"/>
          <w:noProof/>
          <w:sz w:val="28"/>
          <w:szCs w:val="28"/>
        </w:rPr>
      </w:pPr>
      <w:r w:rsidRPr="00BA7AAC">
        <w:rPr>
          <w:rFonts w:ascii="Verdana" w:hAnsi="Verdana"/>
          <w:sz w:val="28"/>
          <w:szCs w:val="28"/>
        </w:rPr>
        <w:t xml:space="preserve">En siguiente plano, se encuentra compuesto por 20 puntos, cada punto representa un cambio de altura, en este caso, lo </w:t>
      </w:r>
      <w:r w:rsidR="006D7B7F" w:rsidRPr="00BA7AAC">
        <w:rPr>
          <w:rFonts w:ascii="Verdana" w:hAnsi="Verdana"/>
          <w:sz w:val="28"/>
          <w:szCs w:val="28"/>
        </w:rPr>
        <w:t>más</w:t>
      </w:r>
      <w:r w:rsidRPr="00BA7AAC">
        <w:rPr>
          <w:rFonts w:ascii="Verdana" w:hAnsi="Verdana"/>
          <w:sz w:val="28"/>
          <w:szCs w:val="28"/>
        </w:rPr>
        <w:t xml:space="preserve"> alto, por lo cual se puede decir </w:t>
      </w:r>
      <w:r w:rsidR="006D7B7F" w:rsidRPr="00BA7AAC">
        <w:rPr>
          <w:rFonts w:ascii="Verdana" w:hAnsi="Verdana"/>
          <w:sz w:val="28"/>
          <w:szCs w:val="28"/>
        </w:rPr>
        <w:t>que,</w:t>
      </w:r>
      <w:r w:rsidRPr="00BA7AAC">
        <w:rPr>
          <w:rFonts w:ascii="Verdana" w:hAnsi="Verdana"/>
          <w:sz w:val="28"/>
          <w:szCs w:val="28"/>
        </w:rPr>
        <w:t xml:space="preserve"> desde esa altura, y por el lugar donde se encuentra situado, que son esquinas y centros, se puede CONTEMPLAR, todo el lugar, si te </w:t>
      </w:r>
      <w:r w:rsidR="006D7B7F" w:rsidRPr="00BA7AAC">
        <w:rPr>
          <w:rFonts w:ascii="Verdana" w:hAnsi="Verdana"/>
          <w:sz w:val="28"/>
          <w:szCs w:val="28"/>
        </w:rPr>
        <w:t>sitúas</w:t>
      </w:r>
      <w:r w:rsidRPr="00BA7AAC">
        <w:rPr>
          <w:rFonts w:ascii="Verdana" w:hAnsi="Verdana"/>
          <w:sz w:val="28"/>
          <w:szCs w:val="28"/>
        </w:rPr>
        <w:t xml:space="preserve"> en las esquinas, puedes contemplar todo desde ella, y si te </w:t>
      </w:r>
      <w:r w:rsidR="006D7B7F" w:rsidRPr="00BA7AAC">
        <w:rPr>
          <w:rFonts w:ascii="Verdana" w:hAnsi="Verdana"/>
          <w:sz w:val="28"/>
          <w:szCs w:val="28"/>
        </w:rPr>
        <w:t>sitúas</w:t>
      </w:r>
      <w:r w:rsidRPr="00BA7AAC">
        <w:rPr>
          <w:rFonts w:ascii="Verdana" w:hAnsi="Verdana"/>
          <w:sz w:val="28"/>
          <w:szCs w:val="28"/>
        </w:rPr>
        <w:t xml:space="preserve"> en el centro, puedes observar todo, a una vista de 360 grados. </w:t>
      </w:r>
      <w:r w:rsidR="006D7B7F" w:rsidRPr="00BA7AAC">
        <w:rPr>
          <w:rFonts w:ascii="Verdana" w:hAnsi="Verdana"/>
          <w:sz w:val="28"/>
          <w:szCs w:val="28"/>
        </w:rPr>
        <w:t>También</w:t>
      </w:r>
      <w:r w:rsidRPr="00BA7AAC">
        <w:rPr>
          <w:rFonts w:ascii="Verdana" w:hAnsi="Verdana"/>
          <w:sz w:val="28"/>
          <w:szCs w:val="28"/>
        </w:rPr>
        <w:t xml:space="preserve"> contiene una diagonal, la cual respuesta la mitad, partiendo en dos, lo cual se puede contemplar una SIMETRÍA, debido a que lo mismo que esta de un lado, se encuentra del otro. Esta constituido de </w:t>
      </w:r>
      <w:r w:rsidR="006D7B7F" w:rsidRPr="00BA7AAC">
        <w:rPr>
          <w:rFonts w:ascii="Verdana" w:hAnsi="Verdana"/>
          <w:sz w:val="28"/>
          <w:szCs w:val="28"/>
        </w:rPr>
        <w:t>líneas</w:t>
      </w:r>
      <w:r w:rsidRPr="00BA7AAC">
        <w:rPr>
          <w:rFonts w:ascii="Verdana" w:hAnsi="Verdana"/>
          <w:sz w:val="28"/>
          <w:szCs w:val="28"/>
        </w:rPr>
        <w:t xml:space="preserve">, y fuera de las </w:t>
      </w:r>
      <w:r w:rsidR="006D7B7F" w:rsidRPr="00BA7AAC">
        <w:rPr>
          <w:rFonts w:ascii="Verdana" w:hAnsi="Verdana"/>
          <w:sz w:val="28"/>
          <w:szCs w:val="28"/>
        </w:rPr>
        <w:t>líneas</w:t>
      </w:r>
      <w:r w:rsidRPr="00BA7AAC">
        <w:rPr>
          <w:rFonts w:ascii="Verdana" w:hAnsi="Verdana"/>
          <w:sz w:val="28"/>
          <w:szCs w:val="28"/>
        </w:rPr>
        <w:t xml:space="preserve"> se encuentran espacios sin rayar en la </w:t>
      </w:r>
      <w:r w:rsidR="006D7B7F" w:rsidRPr="00BA7AAC">
        <w:rPr>
          <w:rFonts w:ascii="Verdana" w:hAnsi="Verdana"/>
          <w:sz w:val="28"/>
          <w:szCs w:val="28"/>
        </w:rPr>
        <w:t>cuadricula</w:t>
      </w:r>
      <w:r w:rsidRPr="00BA7AAC">
        <w:rPr>
          <w:rFonts w:ascii="Verdana" w:hAnsi="Verdana"/>
          <w:sz w:val="28"/>
          <w:szCs w:val="28"/>
        </w:rPr>
        <w:t xml:space="preserve">, por lo cual la gente puede transitar sin </w:t>
      </w:r>
      <w:r w:rsidR="006D7B7F" w:rsidRPr="00BA7AAC">
        <w:rPr>
          <w:rFonts w:ascii="Verdana" w:hAnsi="Verdana"/>
          <w:sz w:val="28"/>
          <w:szCs w:val="28"/>
        </w:rPr>
        <w:t>ningún</w:t>
      </w:r>
      <w:r w:rsidRPr="00BA7AAC">
        <w:rPr>
          <w:rFonts w:ascii="Verdana" w:hAnsi="Verdana"/>
          <w:sz w:val="28"/>
          <w:szCs w:val="28"/>
        </w:rPr>
        <w:t xml:space="preserve"> problema, llevando eso a poder tener el factor de movimiento y espacio </w:t>
      </w:r>
      <w:r w:rsidR="006D7B7F" w:rsidRPr="00BA7AAC">
        <w:rPr>
          <w:rFonts w:ascii="Verdana" w:hAnsi="Verdana"/>
          <w:sz w:val="28"/>
          <w:szCs w:val="28"/>
        </w:rPr>
        <w:t>cómodo</w:t>
      </w:r>
      <w:r w:rsidRPr="00BA7AAC">
        <w:rPr>
          <w:rFonts w:ascii="Verdana" w:hAnsi="Verdana"/>
          <w:sz w:val="28"/>
          <w:szCs w:val="28"/>
        </w:rPr>
        <w:t>.</w:t>
      </w:r>
      <w:r w:rsidR="006D7B7F" w:rsidRPr="006D7B7F">
        <w:rPr>
          <w:rFonts w:ascii="Verdana" w:hAnsi="Verdana"/>
          <w:noProof/>
          <w:sz w:val="28"/>
          <w:szCs w:val="28"/>
        </w:rPr>
        <w:t xml:space="preserve"> </w:t>
      </w:r>
    </w:p>
    <w:p w14:paraId="1922D60E" w14:textId="6DA561EB" w:rsidR="00BA7AAC" w:rsidRPr="00BA7AAC" w:rsidRDefault="006D7B7F" w:rsidP="00BA7AAC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inline distT="0" distB="0" distL="0" distR="0" wp14:anchorId="5FBBC9C0" wp14:editId="14B74475">
            <wp:extent cx="5886450" cy="4428881"/>
            <wp:effectExtent l="0" t="0" r="0" b="0"/>
            <wp:docPr id="1" name="Imagen 1" descr="Imagen en blanco y negr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agen en blanco y negro&#10;&#10;Descripción generada automáticamente con confianza baja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6209" cy="4436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7AAC" w:rsidRPr="00BA7A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AAC"/>
    <w:rsid w:val="00024821"/>
    <w:rsid w:val="006D7B7F"/>
    <w:rsid w:val="00927EBC"/>
    <w:rsid w:val="00BA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D1A0E"/>
  <w15:chartTrackingRefBased/>
  <w15:docId w15:val="{5001467E-2F5A-4774-8C50-FA3108290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A960F4C305B9418ADE6712A9A5A1DC" ma:contentTypeVersion="10" ma:contentTypeDescription="Create a new document." ma:contentTypeScope="" ma:versionID="f24dfde9bdea801aa31e3be0300343ef">
  <xsd:schema xmlns:xsd="http://www.w3.org/2001/XMLSchema" xmlns:xs="http://www.w3.org/2001/XMLSchema" xmlns:p="http://schemas.microsoft.com/office/2006/metadata/properties" xmlns:ns2="8ec6b940-cb04-4ddb-9008-f7cf40c4ef77" targetNamespace="http://schemas.microsoft.com/office/2006/metadata/properties" ma:root="true" ma:fieldsID="61cc55ff76f4f98e46d11f343ba33160" ns2:_="">
    <xsd:import namespace="8ec6b940-cb04-4ddb-9008-f7cf40c4ef77"/>
    <xsd:element name="properties">
      <xsd:complexType>
        <xsd:sequence>
          <xsd:element name="documentManagement">
            <xsd:complexType>
              <xsd:all>
                <xsd:element ref="ns2:ReferenceId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c6b940-cb04-4ddb-9008-f7cf40c4ef77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ferenceId xmlns="8ec6b940-cb04-4ddb-9008-f7cf40c4ef77" xsi:nil="true"/>
  </documentManagement>
</p:properties>
</file>

<file path=customXml/itemProps1.xml><?xml version="1.0" encoding="utf-8"?>
<ds:datastoreItem xmlns:ds="http://schemas.openxmlformats.org/officeDocument/2006/customXml" ds:itemID="{697A2830-11AC-4239-93EB-3EFBE6AE36C7}"/>
</file>

<file path=customXml/itemProps2.xml><?xml version="1.0" encoding="utf-8"?>
<ds:datastoreItem xmlns:ds="http://schemas.openxmlformats.org/officeDocument/2006/customXml" ds:itemID="{AEE2FE81-6F54-4CCE-8051-596C825A3188}"/>
</file>

<file path=customXml/itemProps3.xml><?xml version="1.0" encoding="utf-8"?>
<ds:datastoreItem xmlns:ds="http://schemas.openxmlformats.org/officeDocument/2006/customXml" ds:itemID="{265B5C6A-D85C-4360-A0CC-4E7EDE2143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130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Dilan Jimenez Ramirez</dc:creator>
  <cp:keywords/>
  <dc:description/>
  <cp:lastModifiedBy>Dilan Jimenez Ramirez</cp:lastModifiedBy>
  <cp:revision>1</cp:revision>
  <dcterms:created xsi:type="dcterms:W3CDTF">2021-03-12T20:27:00Z</dcterms:created>
  <dcterms:modified xsi:type="dcterms:W3CDTF">2021-03-12T20:39:00Z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0x01010042A960F4C305B9418ADE6712A9A5A1DC</vt:lpwstr>
  </property>
</Properties>
</file>